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1E" w:rsidRPr="008F2B1E" w:rsidRDefault="008F2B1E" w:rsidP="008F2B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proofErr w:type="gramStart"/>
      <w:r w:rsidRPr="008F2B1E">
        <w:rPr>
          <w:rFonts w:ascii="Times New Roman" w:hAnsi="Times New Roman" w:cs="Times New Roman"/>
          <w:b/>
          <w:i/>
          <w:sz w:val="72"/>
          <w:szCs w:val="72"/>
        </w:rPr>
        <w:t>П</w:t>
      </w:r>
      <w:proofErr w:type="gramEnd"/>
      <w:r w:rsidRPr="008F2B1E">
        <w:rPr>
          <w:rFonts w:ascii="Times New Roman" w:hAnsi="Times New Roman" w:cs="Times New Roman"/>
          <w:b/>
          <w:i/>
          <w:sz w:val="72"/>
          <w:szCs w:val="72"/>
        </w:rPr>
        <w:t xml:space="preserve"> О Б Е Д А</w:t>
      </w:r>
    </w:p>
    <w:p w:rsidR="008F2B1E" w:rsidRDefault="008F2B1E" w:rsidP="00BD1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F2B1E">
        <w:rPr>
          <w:rFonts w:ascii="Times New Roman" w:hAnsi="Times New Roman" w:cs="Times New Roman"/>
          <w:b/>
          <w:i/>
          <w:sz w:val="72"/>
          <w:szCs w:val="72"/>
        </w:rPr>
        <w:t xml:space="preserve">Г О С Т И Н И </w:t>
      </w:r>
      <w:proofErr w:type="gramStart"/>
      <w:r w:rsidRPr="008F2B1E">
        <w:rPr>
          <w:rFonts w:ascii="Times New Roman" w:hAnsi="Times New Roman" w:cs="Times New Roman"/>
          <w:b/>
          <w:i/>
          <w:sz w:val="72"/>
          <w:szCs w:val="72"/>
        </w:rPr>
        <w:t>Ц</w:t>
      </w:r>
      <w:proofErr w:type="gramEnd"/>
      <w:r w:rsidRPr="008F2B1E">
        <w:rPr>
          <w:rFonts w:ascii="Times New Roman" w:hAnsi="Times New Roman" w:cs="Times New Roman"/>
          <w:b/>
          <w:i/>
          <w:sz w:val="72"/>
          <w:szCs w:val="72"/>
        </w:rPr>
        <w:t xml:space="preserve"> А</w:t>
      </w:r>
    </w:p>
    <w:p w:rsidR="00BD1046" w:rsidRDefault="00BD1046" w:rsidP="00BD10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EFB" w:rsidRPr="008F2B1E" w:rsidRDefault="001578D3" w:rsidP="00BD10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B1E">
        <w:rPr>
          <w:rFonts w:ascii="Times New Roman" w:hAnsi="Times New Roman" w:cs="Times New Roman"/>
          <w:b/>
          <w:sz w:val="32"/>
          <w:szCs w:val="32"/>
        </w:rPr>
        <w:t>Правила проживания в гостинице «ПОБЕДА»</w:t>
      </w:r>
    </w:p>
    <w:p w:rsidR="001578D3" w:rsidRDefault="001578D3" w:rsidP="008F2B1E">
      <w:pPr>
        <w:spacing w:after="0" w:line="240" w:lineRule="auto"/>
        <w:ind w:firstLine="708"/>
        <w:rPr>
          <w:sz w:val="24"/>
          <w:szCs w:val="24"/>
        </w:rPr>
      </w:pPr>
      <w:r w:rsidRPr="00E50C12">
        <w:rPr>
          <w:b/>
          <w:sz w:val="24"/>
          <w:szCs w:val="24"/>
        </w:rPr>
        <w:t>Режим работы гостиницы «ПОБЕДА» -круглосуточный</w:t>
      </w:r>
      <w:r>
        <w:rPr>
          <w:sz w:val="24"/>
          <w:szCs w:val="24"/>
        </w:rPr>
        <w:t>.</w:t>
      </w:r>
    </w:p>
    <w:p w:rsidR="00023BBB" w:rsidRDefault="00023BBB" w:rsidP="008F2B1E">
      <w:pPr>
        <w:spacing w:after="0" w:line="240" w:lineRule="auto"/>
        <w:ind w:firstLine="708"/>
        <w:rPr>
          <w:sz w:val="24"/>
          <w:szCs w:val="24"/>
        </w:rPr>
      </w:pPr>
    </w:p>
    <w:p w:rsidR="001578D3" w:rsidRDefault="001578D3" w:rsidP="008F2B1E">
      <w:pPr>
        <w:spacing w:line="240" w:lineRule="auto"/>
        <w:ind w:firstLine="708"/>
      </w:pPr>
      <w:r>
        <w:t>Гостиничные услуги предоставляются согласн</w:t>
      </w:r>
      <w:proofErr w:type="gramStart"/>
      <w:r>
        <w:t>о-</w:t>
      </w:r>
      <w:proofErr w:type="gramEnd"/>
      <w:r>
        <w:t>«Правилами предоставления  гостиничных услуг в РФ», утверждены постановлением Правите</w:t>
      </w:r>
      <w:r w:rsidR="0064234A">
        <w:t>льства Российской Федерации от 18 ноября  2020 года  № 1853</w:t>
      </w:r>
      <w:r>
        <w:t>; Законом Российской Федерации « О защите прав потребителей».</w:t>
      </w:r>
    </w:p>
    <w:p w:rsidR="00DE40D0" w:rsidRDefault="00DE40D0" w:rsidP="008F2B1E">
      <w:pPr>
        <w:spacing w:after="0" w:line="240" w:lineRule="auto"/>
      </w:pPr>
      <w:r>
        <w:t>1.Поселение в гостиницу граждан осуществляется при предъявлении ими паспорта или иного документа, удостоверяющего личность</w:t>
      </w:r>
      <w:proofErr w:type="gramStart"/>
      <w:r>
        <w:t xml:space="preserve"> ,</w:t>
      </w:r>
      <w:proofErr w:type="gramEnd"/>
      <w:r>
        <w:t>при согласии клиента с действующими правилами гостиницы «ПОБЕДА» и оформлении проживания ,договор на оказании гостиничных услуг, считается заключенным. На основании п.2 ст. 9 Закона РФ от 27.07.2006 г. №152-ф3 « О персональных данных» клиент своей подписью в анкете дает согласие гостинице на обработку персональных данных.</w:t>
      </w:r>
    </w:p>
    <w:p w:rsidR="00DE40D0" w:rsidRDefault="00DE40D0" w:rsidP="008F2B1E">
      <w:pPr>
        <w:spacing w:after="0" w:line="240" w:lineRule="auto"/>
      </w:pPr>
      <w:r>
        <w:t>2.</w:t>
      </w:r>
      <w:r w:rsidR="0064234A">
        <w:t xml:space="preserve">Клиент </w:t>
      </w:r>
      <w:r w:rsidR="00AD1B51">
        <w:t xml:space="preserve"> </w:t>
      </w:r>
      <w:r w:rsidR="0064234A">
        <w:t>в</w:t>
      </w:r>
      <w:r w:rsidR="00AD1B51">
        <w:t>праве заключить договор на бронирование мест в гостинице, путем составления договора, а так же путем отправки заявки посредством почты, электронной или иной связи, позволяющей достоверно установить, что заявка  исходит от потребителя</w:t>
      </w:r>
      <w:r w:rsidR="00EC2433">
        <w:t>. Сумма предварительного бронирования составляет 100% от стоимости первых суток проживания и включается в срок всего срока проживания. При опоздании более чем на 2 часа, бронь  аннулируется.</w:t>
      </w:r>
    </w:p>
    <w:p w:rsidR="00EC2433" w:rsidRDefault="00EC2433" w:rsidP="008F2B1E">
      <w:pPr>
        <w:spacing w:after="0" w:line="240" w:lineRule="auto"/>
      </w:pPr>
      <w:r>
        <w:t>3.В случае если гость при бронировании со 100% оплатой за сутки проживания, не воспользовался услугой, в указанный день заезда, предоплата за одни сутки проживания не подлежит возврату.</w:t>
      </w:r>
    </w:p>
    <w:p w:rsidR="00EC2433" w:rsidRDefault="00EC2433" w:rsidP="008F2B1E">
      <w:pPr>
        <w:spacing w:after="0" w:line="240" w:lineRule="auto"/>
      </w:pPr>
      <w:r>
        <w:t>4.Оплата за проживание принимается в наличной форме.</w:t>
      </w:r>
    </w:p>
    <w:p w:rsidR="00EC2433" w:rsidRDefault="002B22F1" w:rsidP="008F2B1E">
      <w:pPr>
        <w:spacing w:after="0" w:line="240" w:lineRule="auto"/>
      </w:pPr>
      <w:r>
        <w:t>5.П</w:t>
      </w:r>
      <w:r w:rsidR="00EC2433">
        <w:t>ри наличии возможности гостиница может предоставить дополнительное</w:t>
      </w:r>
      <w:r>
        <w:t xml:space="preserve"> место </w:t>
      </w:r>
      <w:proofErr w:type="gramStart"/>
      <w:r>
        <w:t>согласно прейскуранта</w:t>
      </w:r>
      <w:proofErr w:type="gramEnd"/>
      <w:r w:rsidR="00EC2433">
        <w:t>.</w:t>
      </w:r>
    </w:p>
    <w:p w:rsidR="00EC2433" w:rsidRDefault="00EC2433" w:rsidP="008F2B1E">
      <w:pPr>
        <w:spacing w:after="0" w:line="240" w:lineRule="auto"/>
      </w:pPr>
      <w:r>
        <w:t>6.Плата за проживание взымается в соответствии с единым расчетным часом- 12 часов текущих суток</w:t>
      </w:r>
      <w:r w:rsidR="00A10703">
        <w:t>. При необходимости продления проживания в гостинице,гость может обратиться к администратору за 2 часа до расчетного часа,при наличии свободных мест в гостинице срок проживания может быть продлен</w:t>
      </w:r>
      <w:r w:rsidR="005D2A04">
        <w:t>. Продление проживания менее 12 часов, плата взымается за половину стоимости номера, более чем 12 часов, стоимость всего номера за сутки</w:t>
      </w:r>
    </w:p>
    <w:p w:rsidR="00A10703" w:rsidRDefault="005D2A04" w:rsidP="008F2B1E">
      <w:pPr>
        <w:spacing w:after="0" w:line="240" w:lineRule="auto"/>
      </w:pPr>
      <w:r>
        <w:t>7. В случае отказа гостя от проживания или сокращения срока проживания администрация в праве удержать</w:t>
      </w:r>
      <w:proofErr w:type="gramStart"/>
      <w:r>
        <w:t xml:space="preserve"> ,</w:t>
      </w:r>
      <w:proofErr w:type="gramEnd"/>
      <w:r>
        <w:t xml:space="preserve"> из внесенной гостем предоплаты суммы в размере стоимости одних суток проживания</w:t>
      </w:r>
    </w:p>
    <w:p w:rsidR="005D2A04" w:rsidRDefault="005D2A04" w:rsidP="008F2B1E">
      <w:pPr>
        <w:spacing w:after="0" w:line="240" w:lineRule="auto"/>
      </w:pPr>
      <w:r>
        <w:t xml:space="preserve">8.За проживание ребенка в возрасте до 6 лет без предоставления места плата за проживание не взымается. </w:t>
      </w:r>
      <w:r w:rsidR="002B22F1">
        <w:t xml:space="preserve"> </w:t>
      </w:r>
      <w:r>
        <w:t xml:space="preserve"> Дети в возрасте до 14 лет должны проживать в одном номере с сопровождающими их взрослыми.</w:t>
      </w:r>
    </w:p>
    <w:p w:rsidR="005D2A04" w:rsidRDefault="005D2A04" w:rsidP="008F2B1E">
      <w:pPr>
        <w:spacing w:after="0" w:line="240" w:lineRule="auto"/>
      </w:pPr>
      <w:r>
        <w:t>9.</w:t>
      </w:r>
      <w:r w:rsidR="001B1270">
        <w:t>При проживании смена постельного белья и полотенец производится 1 раз в 3 дня. По просьбе проживающих может осуществляться досрочная смена постельного белья и полотенец.</w:t>
      </w:r>
    </w:p>
    <w:p w:rsidR="00E50C12" w:rsidRDefault="001B1270" w:rsidP="008F2B1E">
      <w:pPr>
        <w:spacing w:after="0" w:line="240" w:lineRule="auto"/>
      </w:pPr>
      <w:r>
        <w:t xml:space="preserve">10.По окончания периода проживания гость обязан </w:t>
      </w:r>
    </w:p>
    <w:p w:rsidR="001B1270" w:rsidRDefault="001B1270" w:rsidP="008F2B1E">
      <w:pPr>
        <w:spacing w:after="0" w:line="240" w:lineRule="auto"/>
      </w:pPr>
      <w:r>
        <w:t>освободить номер до расчетного часа (12-00 текущих суток</w:t>
      </w:r>
      <w:proofErr w:type="gramStart"/>
      <w:r>
        <w:t xml:space="preserve"> )</w:t>
      </w:r>
      <w:proofErr w:type="gramEnd"/>
      <w:r>
        <w:t>.</w:t>
      </w:r>
    </w:p>
    <w:p w:rsidR="001B1270" w:rsidRDefault="001B1270" w:rsidP="008F2B1E">
      <w:pPr>
        <w:spacing w:after="0" w:line="240" w:lineRule="auto"/>
      </w:pPr>
      <w:r>
        <w:t>11.Администрация гостиницы по возможности обеспечивает гостей необходимой справочной информацией</w:t>
      </w:r>
      <w:r w:rsidR="005E58BF">
        <w:t>.</w:t>
      </w:r>
    </w:p>
    <w:p w:rsidR="005E58BF" w:rsidRDefault="005E58BF" w:rsidP="008F2B1E">
      <w:pPr>
        <w:spacing w:after="0" w:line="240" w:lineRule="auto"/>
      </w:pPr>
      <w:r>
        <w:t>12.Гостиница обеспечивает следующими видами бесплатных услуг: вызов полиции, МЧС, пожарной и скорой помощи, пользование медицинской аптечкой, вызов такси, предоставление швейных принадлежностей. Комплекты посуды и столовых приборов.</w:t>
      </w:r>
    </w:p>
    <w:p w:rsidR="005E58BF" w:rsidRDefault="005E58BF" w:rsidP="008F2B1E">
      <w:pPr>
        <w:spacing w:after="0" w:line="240" w:lineRule="auto"/>
      </w:pPr>
      <w:r>
        <w:t>13.Гостиница не несет ответственности за работу городских служб «аварийное отключение электрической и тепловой энергии, водоснабжения»</w:t>
      </w:r>
    </w:p>
    <w:p w:rsidR="005E58BF" w:rsidRDefault="005E58BF" w:rsidP="008F2B1E">
      <w:pPr>
        <w:spacing w:after="0" w:line="240" w:lineRule="auto"/>
      </w:pPr>
      <w:r>
        <w:t>14.Оплата проживания Участников  Великой Отечественной войны, инвалидов  1</w:t>
      </w:r>
      <w:r w:rsidR="00E50C12">
        <w:t>-й</w:t>
      </w:r>
      <w:r w:rsidR="0064234A">
        <w:t xml:space="preserve"> и </w:t>
      </w:r>
      <w:r>
        <w:t>2</w:t>
      </w:r>
      <w:r w:rsidR="00E50C12">
        <w:t>-й</w:t>
      </w:r>
      <w:r w:rsidR="0064234A">
        <w:t xml:space="preserve"> групп, а так же </w:t>
      </w:r>
      <w:r w:rsidR="00E50C12">
        <w:t xml:space="preserve"> </w:t>
      </w:r>
      <w:r w:rsidR="0064234A">
        <w:t xml:space="preserve"> лиц</w:t>
      </w:r>
      <w:r>
        <w:t>,</w:t>
      </w:r>
      <w:r w:rsidR="0064234A">
        <w:t xml:space="preserve"> сопровождающих</w:t>
      </w:r>
      <w:r>
        <w:t xml:space="preserve"> их, производится со скидкой в размере не менее 30 процентов.</w:t>
      </w:r>
    </w:p>
    <w:p w:rsidR="008F2B1E" w:rsidRDefault="008F2B1E" w:rsidP="00DE40D0">
      <w:pPr>
        <w:spacing w:line="240" w:lineRule="auto"/>
      </w:pPr>
    </w:p>
    <w:p w:rsidR="005E58BF" w:rsidRPr="008F2B1E" w:rsidRDefault="00E44F10" w:rsidP="008F2B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F2B1E">
        <w:rPr>
          <w:rFonts w:ascii="Times New Roman" w:hAnsi="Times New Roman" w:cs="Times New Roman"/>
          <w:sz w:val="32"/>
          <w:szCs w:val="32"/>
        </w:rPr>
        <w:t>15</w:t>
      </w:r>
      <w:r w:rsidRPr="008F2B1E">
        <w:rPr>
          <w:rFonts w:ascii="Times New Roman" w:hAnsi="Times New Roman" w:cs="Times New Roman"/>
        </w:rPr>
        <w:t>.</w:t>
      </w:r>
      <w:r w:rsidR="006713E4" w:rsidRPr="008F2B1E">
        <w:rPr>
          <w:rFonts w:ascii="Times New Roman" w:hAnsi="Times New Roman" w:cs="Times New Roman"/>
          <w:sz w:val="32"/>
          <w:szCs w:val="32"/>
        </w:rPr>
        <w:t>ПРОЖИВАЮЩИЙ ОБЯЗАН</w:t>
      </w:r>
    </w:p>
    <w:p w:rsidR="006713E4" w:rsidRDefault="00E50C12" w:rsidP="008F2B1E">
      <w:pPr>
        <w:spacing w:after="0" w:line="240" w:lineRule="auto"/>
      </w:pPr>
      <w:r>
        <w:t>15.</w:t>
      </w:r>
      <w:r w:rsidR="006713E4">
        <w:t>1</w:t>
      </w:r>
      <w:r w:rsidR="006713E4">
        <w:rPr>
          <w:sz w:val="32"/>
          <w:szCs w:val="32"/>
        </w:rPr>
        <w:t>.</w:t>
      </w:r>
      <w:r w:rsidR="006713E4">
        <w:t>Все посетители</w:t>
      </w:r>
      <w:proofErr w:type="gramStart"/>
      <w:r w:rsidR="006713E4">
        <w:t xml:space="preserve"> ,</w:t>
      </w:r>
      <w:proofErr w:type="gramEnd"/>
      <w:r w:rsidR="006713E4">
        <w:t xml:space="preserve">проживающие в гостинице имеют одинаковые права и обязанности </w:t>
      </w:r>
    </w:p>
    <w:p w:rsidR="006713E4" w:rsidRDefault="00E50C12" w:rsidP="008F2B1E">
      <w:pPr>
        <w:spacing w:after="0" w:line="240" w:lineRule="auto"/>
      </w:pPr>
      <w:r>
        <w:t>15.</w:t>
      </w:r>
      <w:r w:rsidR="00E14794">
        <w:t>2.Строго соблюдать правила пожарной безопасности.</w:t>
      </w:r>
    </w:p>
    <w:p w:rsidR="00E14794" w:rsidRDefault="00E50C12" w:rsidP="006713E4">
      <w:pPr>
        <w:spacing w:after="0" w:line="240" w:lineRule="auto"/>
      </w:pPr>
      <w:r>
        <w:t>15.</w:t>
      </w:r>
      <w:r w:rsidR="00E14794">
        <w:t>3.Соблюдать установленный расчетный час при выезде</w:t>
      </w:r>
      <w:r>
        <w:t>(12-00  текущих суток)</w:t>
      </w:r>
    </w:p>
    <w:p w:rsidR="00E14794" w:rsidRDefault="00E50C12" w:rsidP="006713E4">
      <w:pPr>
        <w:spacing w:after="0" w:line="240" w:lineRule="auto"/>
      </w:pPr>
      <w:r>
        <w:lastRenderedPageBreak/>
        <w:t>15.</w:t>
      </w:r>
      <w:r w:rsidR="00E14794">
        <w:t>4.Не шуметь и не нарушать  отдых других проживающих, соблюдать чистоту и установленный порядок.</w:t>
      </w:r>
    </w:p>
    <w:p w:rsidR="00E14794" w:rsidRDefault="00E50C12" w:rsidP="006713E4">
      <w:pPr>
        <w:spacing w:after="0" w:line="240" w:lineRule="auto"/>
      </w:pPr>
      <w:r>
        <w:t>15.</w:t>
      </w:r>
      <w:r w:rsidR="00E14794">
        <w:t>5.Возмещать уще</w:t>
      </w:r>
      <w:proofErr w:type="gramStart"/>
      <w:r w:rsidR="00E14794">
        <w:t>рб в сл</w:t>
      </w:r>
      <w:proofErr w:type="gramEnd"/>
      <w:r w:rsidR="00E14794">
        <w:t>учае утраты, повреждения или порчи имущества гостиницы. Оценка нанесенного ущерба производится администрацией.</w:t>
      </w:r>
    </w:p>
    <w:p w:rsidR="00E14794" w:rsidRDefault="00E50C12" w:rsidP="006713E4">
      <w:pPr>
        <w:spacing w:after="0" w:line="240" w:lineRule="auto"/>
      </w:pPr>
      <w:r>
        <w:t>15.</w:t>
      </w:r>
      <w:r w:rsidR="00E14794">
        <w:t>6.Посторонние лица могут проходить в номер,</w:t>
      </w:r>
      <w:r w:rsidR="00D245C0">
        <w:t xml:space="preserve"> по просьбе </w:t>
      </w:r>
      <w:proofErr w:type="gramStart"/>
      <w:r w:rsidR="00D245C0">
        <w:t>проживающих</w:t>
      </w:r>
      <w:proofErr w:type="gramEnd"/>
      <w:r w:rsidR="00D245C0">
        <w:t>,</w:t>
      </w:r>
      <w:r w:rsidR="00E14794">
        <w:t xml:space="preserve"> только с разрешения администратора</w:t>
      </w:r>
      <w:r w:rsidR="00D245C0">
        <w:t>,</w:t>
      </w:r>
      <w:r w:rsidR="00E14794">
        <w:t xml:space="preserve"> с  регистрацией посетителя и заполнения заявления гостя по предъявленному документу</w:t>
      </w:r>
      <w:r w:rsidR="00D245C0">
        <w:t xml:space="preserve">, проживающий обязан встретить и проводить гостя. Материальная ответственность гостя ложится </w:t>
      </w:r>
      <w:proofErr w:type="gramStart"/>
      <w:r w:rsidR="00D245C0">
        <w:t>на</w:t>
      </w:r>
      <w:proofErr w:type="gramEnd"/>
      <w:r w:rsidR="00D245C0">
        <w:t xml:space="preserve"> проживающего.</w:t>
      </w:r>
    </w:p>
    <w:p w:rsidR="00D245C0" w:rsidRDefault="00E50C12" w:rsidP="006713E4">
      <w:pPr>
        <w:spacing w:after="0" w:line="240" w:lineRule="auto"/>
      </w:pPr>
      <w:r>
        <w:t>15.</w:t>
      </w:r>
      <w:r w:rsidR="00D245C0">
        <w:t>7.</w:t>
      </w:r>
      <w:r>
        <w:t>Посетите</w:t>
      </w:r>
      <w:r w:rsidR="00D245C0">
        <w:t>лям  у проживающих  в гостинице разрешено находиться строго до 23 -00 часов.</w:t>
      </w:r>
    </w:p>
    <w:p w:rsidR="00D245C0" w:rsidRDefault="00E50C12" w:rsidP="006713E4">
      <w:pPr>
        <w:spacing w:after="0" w:line="240" w:lineRule="auto"/>
      </w:pPr>
      <w:r>
        <w:t>15.</w:t>
      </w:r>
      <w:r w:rsidR="00D245C0">
        <w:t>8.Нести ответственность  за действия приглашенных  им к себе в номер посетителей.</w:t>
      </w:r>
    </w:p>
    <w:p w:rsidR="00D245C0" w:rsidRDefault="00E50C12" w:rsidP="006713E4">
      <w:pPr>
        <w:spacing w:after="0" w:line="240" w:lineRule="auto"/>
      </w:pPr>
      <w:r>
        <w:t>15.</w:t>
      </w:r>
      <w:r w:rsidR="00D245C0">
        <w:t>9.П</w:t>
      </w:r>
      <w:r w:rsidR="00E44F10">
        <w:t xml:space="preserve">ри убытии </w:t>
      </w:r>
      <w:r w:rsidR="00D245C0">
        <w:t xml:space="preserve"> из гостиницы</w:t>
      </w:r>
      <w:proofErr w:type="gramStart"/>
      <w:r w:rsidR="00E44F10">
        <w:t xml:space="preserve"> ,</w:t>
      </w:r>
      <w:proofErr w:type="gramEnd"/>
      <w:r w:rsidR="00E44F10">
        <w:t xml:space="preserve"> проживающему</w:t>
      </w:r>
      <w:r w:rsidR="00D245C0">
        <w:t xml:space="preserve"> необходимо за 1 час до предполагаемого выезда сообщить администратору о намерении </w:t>
      </w:r>
      <w:r w:rsidR="00E44F10">
        <w:t xml:space="preserve">покинуть номер и  получить документ </w:t>
      </w:r>
      <w:r w:rsidR="00D245C0">
        <w:t>за предоставленные услу</w:t>
      </w:r>
      <w:r w:rsidR="00E44F10">
        <w:t>ги.</w:t>
      </w:r>
    </w:p>
    <w:p w:rsidR="008F2B1E" w:rsidRDefault="008F2B1E" w:rsidP="006713E4">
      <w:pPr>
        <w:spacing w:after="0" w:line="240" w:lineRule="auto"/>
        <w:rPr>
          <w:sz w:val="32"/>
          <w:szCs w:val="32"/>
        </w:rPr>
      </w:pPr>
    </w:p>
    <w:p w:rsidR="00E44F10" w:rsidRPr="008F2B1E" w:rsidRDefault="00E44F10" w:rsidP="008F2B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F2B1E">
        <w:rPr>
          <w:rFonts w:ascii="Times New Roman" w:hAnsi="Times New Roman" w:cs="Times New Roman"/>
          <w:sz w:val="32"/>
          <w:szCs w:val="32"/>
        </w:rPr>
        <w:t>16. В ГОСТИНИЦЕ ЗАПРЕЩАЕТСЯ!</w:t>
      </w:r>
    </w:p>
    <w:p w:rsidR="00E44F10" w:rsidRDefault="00BD1046" w:rsidP="008F2B1E">
      <w:pPr>
        <w:spacing w:after="0" w:line="240" w:lineRule="auto"/>
      </w:pPr>
      <w:r>
        <w:t>16.</w:t>
      </w:r>
      <w:r w:rsidR="00E44F10">
        <w:t>1.Курить в номере</w:t>
      </w:r>
    </w:p>
    <w:p w:rsidR="00E44F10" w:rsidRDefault="00BD1046" w:rsidP="008F2B1E">
      <w:pPr>
        <w:spacing w:after="0" w:line="240" w:lineRule="auto"/>
      </w:pPr>
      <w:r>
        <w:t>16.</w:t>
      </w:r>
      <w:r w:rsidR="00E44F10">
        <w:t>2.Оставлять в номере посторонних лиц, а так же передавать им ключ от номера.</w:t>
      </w:r>
    </w:p>
    <w:p w:rsidR="00EA7612" w:rsidRDefault="00BD1046" w:rsidP="008F2B1E">
      <w:pPr>
        <w:spacing w:after="0" w:line="240" w:lineRule="auto"/>
      </w:pPr>
      <w:r>
        <w:t>16.</w:t>
      </w:r>
      <w:r w:rsidR="00EA7612">
        <w:t>3.Зажигать свечи, бенгальские огни, петарды, хлопушки.</w:t>
      </w:r>
    </w:p>
    <w:p w:rsidR="00EA7612" w:rsidRDefault="00BD1046" w:rsidP="008F2B1E">
      <w:pPr>
        <w:spacing w:after="0" w:line="240" w:lineRule="auto"/>
      </w:pPr>
      <w:r>
        <w:t>16.</w:t>
      </w:r>
      <w:r w:rsidR="00EA7612">
        <w:t>4.Разжигать открытый огонь</w:t>
      </w:r>
    </w:p>
    <w:p w:rsidR="00EA7612" w:rsidRDefault="00BD1046" w:rsidP="008F2B1E">
      <w:pPr>
        <w:spacing w:after="0" w:line="240" w:lineRule="auto"/>
      </w:pPr>
      <w:r>
        <w:t>16.</w:t>
      </w:r>
      <w:r w:rsidR="00EA7612">
        <w:t>5.Бросать в унитаз туалетную бумагу и средства личной гигиены.</w:t>
      </w:r>
    </w:p>
    <w:p w:rsidR="00E44F10" w:rsidRDefault="00BD1046" w:rsidP="008F2B1E">
      <w:pPr>
        <w:spacing w:after="0" w:line="240" w:lineRule="auto"/>
      </w:pPr>
      <w:r>
        <w:t>16.</w:t>
      </w:r>
      <w:r w:rsidR="00EA7612">
        <w:t>6</w:t>
      </w:r>
      <w:r w:rsidR="00E44F10">
        <w:t>.Хранить громоздкие вещи, легковоспламеняющиеся материалы, оружие</w:t>
      </w:r>
      <w:r w:rsidR="00EA7612">
        <w:t>, химические и радиоактив</w:t>
      </w:r>
      <w:r w:rsidR="00E44F10">
        <w:t>ные вещества.</w:t>
      </w:r>
    </w:p>
    <w:p w:rsidR="00E44F10" w:rsidRDefault="00BD1046" w:rsidP="008F2B1E">
      <w:pPr>
        <w:spacing w:after="0" w:line="240" w:lineRule="auto"/>
      </w:pPr>
      <w:r>
        <w:t>16.</w:t>
      </w:r>
      <w:r w:rsidR="00EA7612">
        <w:t>7</w:t>
      </w:r>
      <w:r w:rsidR="00E44F10">
        <w:t>.Держать в номере животных(птиц, рептилий)</w:t>
      </w:r>
    </w:p>
    <w:p w:rsidR="00E44F10" w:rsidRDefault="00BD1046" w:rsidP="008F2B1E">
      <w:pPr>
        <w:spacing w:after="0" w:line="240" w:lineRule="auto"/>
      </w:pPr>
      <w:r>
        <w:t>16.</w:t>
      </w:r>
      <w:r w:rsidR="00EA7612">
        <w:t>8</w:t>
      </w:r>
      <w:r w:rsidR="00E44F10">
        <w:t>.Находиться в состоянии наркотического и сильного алкогольного опьянения.</w:t>
      </w:r>
    </w:p>
    <w:p w:rsidR="00E44F10" w:rsidRDefault="00BD1046" w:rsidP="008F2B1E">
      <w:pPr>
        <w:spacing w:after="0" w:line="240" w:lineRule="auto"/>
      </w:pPr>
      <w:r>
        <w:t>16.</w:t>
      </w:r>
      <w:r w:rsidR="00EA7612">
        <w:t>9</w:t>
      </w:r>
      <w:r w:rsidR="00E44F10">
        <w:t>.Пользоваться нагревательными приборами,если это не предусмотрено в гостиничном номере.</w:t>
      </w:r>
    </w:p>
    <w:p w:rsidR="00315F61" w:rsidRDefault="00BD1046" w:rsidP="008F2B1E">
      <w:pPr>
        <w:spacing w:after="0" w:line="240" w:lineRule="auto"/>
      </w:pPr>
      <w:r>
        <w:t>16.</w:t>
      </w:r>
      <w:r w:rsidR="00EA7612">
        <w:t>10</w:t>
      </w:r>
      <w:r w:rsidR="00E44F10">
        <w:t>.Нарушать покой гостей, проживающих в соседних номерах</w:t>
      </w:r>
      <w:r w:rsidR="00315F61">
        <w:t xml:space="preserve"> </w:t>
      </w:r>
    </w:p>
    <w:p w:rsidR="00EA7612" w:rsidRPr="00315F61" w:rsidRDefault="00315F61" w:rsidP="00315F61">
      <w:pPr>
        <w:spacing w:after="0" w:line="240" w:lineRule="auto"/>
      </w:pPr>
      <w:r>
        <w:t xml:space="preserve">За нарушения п.п.16.1-16.10 взимается  </w:t>
      </w:r>
      <w:r w:rsidR="00EA7612" w:rsidRPr="008F2B1E">
        <w:rPr>
          <w:rFonts w:ascii="Times New Roman" w:hAnsi="Times New Roman" w:cs="Times New Roman"/>
          <w:sz w:val="32"/>
          <w:szCs w:val="32"/>
        </w:rPr>
        <w:t>ШТРАФ 5000 рублей</w:t>
      </w:r>
    </w:p>
    <w:p w:rsidR="00EA7612" w:rsidRDefault="00EA7612" w:rsidP="006713E4">
      <w:pPr>
        <w:spacing w:after="0" w:line="240" w:lineRule="auto"/>
      </w:pPr>
    </w:p>
    <w:p w:rsidR="00EA7612" w:rsidRDefault="00EA7612" w:rsidP="006713E4">
      <w:pPr>
        <w:spacing w:after="0" w:line="240" w:lineRule="auto"/>
      </w:pPr>
      <w:r>
        <w:t>17.Гостиница « ПОБЕДА» не несет ответст</w:t>
      </w:r>
      <w:r w:rsidR="0064234A">
        <w:t>венности за утрату ценных вещей</w:t>
      </w:r>
      <w:r>
        <w:t>,</w:t>
      </w:r>
      <w:r w:rsidR="0064234A">
        <w:t xml:space="preserve"> </w:t>
      </w:r>
      <w:r>
        <w:t>денег  и иных ценностей, оставленных в номере бес присмотра.</w:t>
      </w:r>
    </w:p>
    <w:p w:rsidR="00EA7612" w:rsidRDefault="00EA7612" w:rsidP="006713E4">
      <w:pPr>
        <w:spacing w:after="0" w:line="240" w:lineRule="auto"/>
      </w:pPr>
      <w:r>
        <w:t xml:space="preserve">18. В случае обнаружения забытых вещей администрация  принимает меры к </w:t>
      </w:r>
      <w:r w:rsidR="00786DE3">
        <w:t>их сохранности не более 7 суток.</w:t>
      </w:r>
    </w:p>
    <w:p w:rsidR="00786DE3" w:rsidRDefault="00786DE3" w:rsidP="006713E4">
      <w:pPr>
        <w:spacing w:after="0" w:line="240" w:lineRule="auto"/>
      </w:pPr>
      <w:r>
        <w:t xml:space="preserve">19.Книга отзывов и предложений находятся у администратора   </w:t>
      </w:r>
      <w:proofErr w:type="gramStart"/>
      <w:r>
        <w:t>гостиницы</w:t>
      </w:r>
      <w:proofErr w:type="gramEnd"/>
      <w:r>
        <w:t xml:space="preserve">  и выдается по требованию гостя.</w:t>
      </w:r>
    </w:p>
    <w:p w:rsidR="00786DE3" w:rsidRDefault="00786DE3" w:rsidP="006713E4">
      <w:pPr>
        <w:spacing w:after="0" w:line="240" w:lineRule="auto"/>
      </w:pPr>
      <w:r>
        <w:t>20.Администрация гостиницы «ПОБЕДА» оставляет за собой право посещения номера без согласования с гостем в случае задымления, пожара, затопления, а так же в случае нарушением гостем  порядка  проживания,</w:t>
      </w:r>
      <w:r w:rsidR="00E50C12">
        <w:t xml:space="preserve"> общественного порядка</w:t>
      </w:r>
      <w:proofErr w:type="gramStart"/>
      <w:r w:rsidR="00E50C12">
        <w:t xml:space="preserve"> .</w:t>
      </w:r>
      <w:proofErr w:type="gramEnd"/>
      <w:r w:rsidR="00E50C12">
        <w:t xml:space="preserve"> П</w:t>
      </w:r>
      <w:r>
        <w:t>орядка пользования бытовыми приборами.</w:t>
      </w:r>
    </w:p>
    <w:p w:rsidR="00786DE3" w:rsidRDefault="00786DE3" w:rsidP="006713E4">
      <w:pPr>
        <w:spacing w:after="0" w:line="240" w:lineRule="auto"/>
      </w:pPr>
      <w:r>
        <w:t>21.Гостиница</w:t>
      </w:r>
      <w:r w:rsidR="00023BBB">
        <w:t>» ПОБЕДА»</w:t>
      </w:r>
      <w:r>
        <w:t xml:space="preserve"> вправе расторгнуть услуги в одностороннем порядке, либо отказать в  продлении срока проживания, в случае нарушения гостем порядка проживания, несвоевременной оплаты услуг гостиницы</w:t>
      </w:r>
      <w:proofErr w:type="gramStart"/>
      <w:r>
        <w:t xml:space="preserve"> ,</w:t>
      </w:r>
      <w:proofErr w:type="gramEnd"/>
      <w:r>
        <w:t xml:space="preserve"> причинением гостем материального ущерба гостинице.</w:t>
      </w:r>
    </w:p>
    <w:p w:rsidR="00786DE3" w:rsidRDefault="00786DE3" w:rsidP="006713E4">
      <w:pPr>
        <w:spacing w:after="0" w:line="240" w:lineRule="auto"/>
      </w:pPr>
      <w:r>
        <w:t>22.В случаях</w:t>
      </w:r>
      <w:proofErr w:type="gramStart"/>
      <w:r>
        <w:t xml:space="preserve"> ,</w:t>
      </w:r>
      <w:proofErr w:type="gramEnd"/>
      <w:r>
        <w:t>не предусмотренных настоящими правилами, администрация и гость, руководствуются действующим Законодательством  РФ .</w:t>
      </w:r>
    </w:p>
    <w:p w:rsidR="00786DE3" w:rsidRDefault="00786DE3" w:rsidP="006713E4">
      <w:pPr>
        <w:spacing w:after="0" w:line="240" w:lineRule="auto"/>
      </w:pPr>
    </w:p>
    <w:p w:rsidR="00786DE3" w:rsidRDefault="008F2B1E" w:rsidP="006713E4">
      <w:pPr>
        <w:spacing w:after="0" w:line="240" w:lineRule="auto"/>
        <w:rPr>
          <w:rFonts w:ascii="Times New Roman" w:hAnsi="Times New Roman" w:cs="Times New Roman"/>
          <w:i/>
          <w:sz w:val="56"/>
          <w:szCs w:val="56"/>
          <w:u w:val="single"/>
        </w:rPr>
      </w:pPr>
      <w:r>
        <w:tab/>
      </w:r>
      <w:r w:rsidRPr="008F2B1E">
        <w:rPr>
          <w:rFonts w:ascii="Times New Roman" w:hAnsi="Times New Roman" w:cs="Times New Roman"/>
          <w:i/>
          <w:sz w:val="56"/>
          <w:szCs w:val="56"/>
          <w:u w:val="single"/>
        </w:rPr>
        <w:t>Желаем Вам приятного отдыха</w:t>
      </w:r>
      <w:proofErr w:type="gramStart"/>
      <w:r w:rsidR="00C11DA1">
        <w:rPr>
          <w:rFonts w:ascii="Times New Roman" w:hAnsi="Times New Roman" w:cs="Times New Roman"/>
          <w:i/>
          <w:sz w:val="56"/>
          <w:szCs w:val="56"/>
          <w:u w:val="single"/>
        </w:rPr>
        <w:t xml:space="preserve"> !</w:t>
      </w:r>
      <w:proofErr w:type="gramEnd"/>
      <w:r w:rsidR="00C11DA1">
        <w:rPr>
          <w:rFonts w:ascii="Times New Roman" w:hAnsi="Times New Roman" w:cs="Times New Roman"/>
          <w:i/>
          <w:sz w:val="56"/>
          <w:szCs w:val="56"/>
          <w:u w:val="single"/>
        </w:rPr>
        <w:t>!!</w:t>
      </w:r>
    </w:p>
    <w:p w:rsidR="00C11DA1" w:rsidRDefault="00C11DA1" w:rsidP="006713E4">
      <w:pPr>
        <w:spacing w:after="0" w:line="240" w:lineRule="auto"/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C11DA1" w:rsidRDefault="0064234A" w:rsidP="00671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 01.01.2021</w:t>
      </w:r>
      <w:r w:rsidR="00C11DA1">
        <w:rPr>
          <w:rFonts w:ascii="Times New Roman" w:hAnsi="Times New Roman" w:cs="Times New Roman"/>
          <w:sz w:val="24"/>
          <w:szCs w:val="24"/>
        </w:rPr>
        <w:t>г.</w:t>
      </w:r>
    </w:p>
    <w:p w:rsidR="00C11DA1" w:rsidRDefault="00C11DA1" w:rsidP="00671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DA1" w:rsidRDefault="00C11DA1" w:rsidP="00671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DA1" w:rsidRDefault="00C11DA1" w:rsidP="00671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DA1" w:rsidRDefault="00C11DA1" w:rsidP="00671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1DA1" w:rsidRDefault="00C11DA1" w:rsidP="00671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DA1" w:rsidRDefault="00C11DA1" w:rsidP="00671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DA1" w:rsidRDefault="00C11DA1" w:rsidP="00671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607220 Нижегородская область г. Арзамас, ул. Победы д. 2 </w:t>
      </w:r>
    </w:p>
    <w:p w:rsidR="00C11DA1" w:rsidRPr="00C11DA1" w:rsidRDefault="00C11DA1" w:rsidP="00671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8-902-300-88-22</w:t>
      </w:r>
    </w:p>
    <w:sectPr w:rsidR="00C11DA1" w:rsidRPr="00C11DA1" w:rsidSect="008F2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8D3"/>
    <w:rsid w:val="00023BBB"/>
    <w:rsid w:val="001578D3"/>
    <w:rsid w:val="001B1270"/>
    <w:rsid w:val="00244822"/>
    <w:rsid w:val="00247C6E"/>
    <w:rsid w:val="002B22F1"/>
    <w:rsid w:val="00315F61"/>
    <w:rsid w:val="004C1A49"/>
    <w:rsid w:val="005D2A04"/>
    <w:rsid w:val="005E58BF"/>
    <w:rsid w:val="0064234A"/>
    <w:rsid w:val="006713E4"/>
    <w:rsid w:val="00785EFB"/>
    <w:rsid w:val="00786DE3"/>
    <w:rsid w:val="008D662D"/>
    <w:rsid w:val="008F2B1E"/>
    <w:rsid w:val="00991C4A"/>
    <w:rsid w:val="00A10703"/>
    <w:rsid w:val="00AD1B51"/>
    <w:rsid w:val="00BD1046"/>
    <w:rsid w:val="00C11DA1"/>
    <w:rsid w:val="00CB1A22"/>
    <w:rsid w:val="00D245C0"/>
    <w:rsid w:val="00DE40D0"/>
    <w:rsid w:val="00E14794"/>
    <w:rsid w:val="00E44F10"/>
    <w:rsid w:val="00E50C12"/>
    <w:rsid w:val="00EA7612"/>
    <w:rsid w:val="00EC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anna2</cp:lastModifiedBy>
  <cp:revision>3</cp:revision>
  <cp:lastPrinted>2018-02-13T13:41:00Z</cp:lastPrinted>
  <dcterms:created xsi:type="dcterms:W3CDTF">2022-07-30T12:51:00Z</dcterms:created>
  <dcterms:modified xsi:type="dcterms:W3CDTF">2024-09-26T19:27:00Z</dcterms:modified>
</cp:coreProperties>
</file>